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03A" w:rsidRPr="005C4D1F" w:rsidRDefault="00C91A26" w:rsidP="005C4D1F">
      <w:pPr>
        <w:jc w:val="center"/>
        <w:rPr>
          <w:rFonts w:ascii="HGPｺﾞｼｯｸE" w:eastAsia="HGPｺﾞｼｯｸE" w:hAnsi="HGPｺﾞｼｯｸE"/>
          <w:b/>
          <w:color w:val="FF0000"/>
          <w:sz w:val="44"/>
        </w:rPr>
      </w:pPr>
      <w:r>
        <w:rPr>
          <w:noProof/>
        </w:rPr>
        <w:drawing>
          <wp:anchor distT="0" distB="0" distL="114300" distR="114300" simplePos="0" relativeHeight="251658240" behindDoc="0" locked="0" layoutInCell="1" allowOverlap="1">
            <wp:simplePos x="0" y="0"/>
            <wp:positionH relativeFrom="column">
              <wp:posOffset>736936</wp:posOffset>
            </wp:positionH>
            <wp:positionV relativeFrom="paragraph">
              <wp:posOffset>-836295</wp:posOffset>
            </wp:positionV>
            <wp:extent cx="4572000" cy="1282996"/>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 t="22720" r="4563" b="29641"/>
                    <a:stretch/>
                  </pic:blipFill>
                  <pic:spPr bwMode="auto">
                    <a:xfrm>
                      <a:off x="0" y="0"/>
                      <a:ext cx="4572000" cy="12829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759BC">
        <w:rPr>
          <w:noProof/>
        </w:rPr>
        <w:drawing>
          <wp:anchor distT="0" distB="0" distL="114300" distR="114300" simplePos="0" relativeHeight="251660288" behindDoc="0" locked="0" layoutInCell="1" allowOverlap="1">
            <wp:simplePos x="0" y="0"/>
            <wp:positionH relativeFrom="column">
              <wp:posOffset>-303530</wp:posOffset>
            </wp:positionH>
            <wp:positionV relativeFrom="paragraph">
              <wp:posOffset>-752475</wp:posOffset>
            </wp:positionV>
            <wp:extent cx="1581150" cy="996742"/>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1697" t="10951" r="13349" b="5001"/>
                    <a:stretch/>
                  </pic:blipFill>
                  <pic:spPr bwMode="auto">
                    <a:xfrm>
                      <a:off x="0" y="0"/>
                      <a:ext cx="1581150" cy="9967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759BC">
        <w:rPr>
          <w:noProof/>
        </w:rPr>
        <w:drawing>
          <wp:anchor distT="0" distB="0" distL="114300" distR="114300" simplePos="0" relativeHeight="251659264" behindDoc="0" locked="0" layoutInCell="1" allowOverlap="1">
            <wp:simplePos x="0" y="0"/>
            <wp:positionH relativeFrom="column">
              <wp:posOffset>5105400</wp:posOffset>
            </wp:positionH>
            <wp:positionV relativeFrom="paragraph">
              <wp:posOffset>-752475</wp:posOffset>
            </wp:positionV>
            <wp:extent cx="1371600" cy="103589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7090" t="25188" r="28893" b="15677"/>
                    <a:stretch/>
                  </pic:blipFill>
                  <pic:spPr bwMode="auto">
                    <a:xfrm>
                      <a:off x="0" y="0"/>
                      <a:ext cx="1378424" cy="10410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C56B8" w:rsidRPr="00074436" w:rsidRDefault="006B00CF" w:rsidP="00912C13">
      <w:pPr>
        <w:jc w:val="center"/>
        <w:rPr>
          <w:sz w:val="24"/>
        </w:rPr>
      </w:pPr>
      <w:r w:rsidRPr="006B00CF">
        <w:rPr>
          <w:rFonts w:ascii="HGPｺﾞｼｯｸE" w:eastAsia="HGPｺﾞｼｯｸE" w:hAnsi="HGPｺﾞｼｯｸE" w:hint="eastAsia"/>
          <w:b/>
          <w:color w:val="FF0000"/>
          <w:sz w:val="52"/>
        </w:rPr>
        <w:t>佐賀県</w:t>
      </w:r>
      <w:r w:rsidRPr="006B00CF">
        <w:rPr>
          <w:rFonts w:ascii="HGPｺﾞｼｯｸE" w:eastAsia="HGPｺﾞｼｯｸE" w:hAnsi="HGPｺﾞｼｯｸE" w:hint="eastAsia"/>
          <w:color w:val="FF0000"/>
          <w:sz w:val="44"/>
        </w:rPr>
        <w:t>で</w:t>
      </w:r>
      <w:r w:rsidR="00912C13" w:rsidRPr="006B00CF">
        <w:rPr>
          <w:rFonts w:ascii="HGPｺﾞｼｯｸE" w:eastAsia="HGPｺﾞｼｯｸE" w:hAnsi="HGPｺﾞｼｯｸE"/>
          <w:color w:val="FF0000"/>
          <w:sz w:val="44"/>
        </w:rPr>
        <w:t>社会実業家を目指す重度障害者募集</w:t>
      </w:r>
      <w:r w:rsidR="00074436" w:rsidRPr="00074436">
        <w:rPr>
          <w:rFonts w:hint="eastAsia"/>
          <w:sz w:val="24"/>
        </w:rPr>
        <w:t xml:space="preserve">　</w:t>
      </w:r>
    </w:p>
    <w:p w:rsidR="00867FFA" w:rsidRPr="00DD5B00" w:rsidRDefault="00717592" w:rsidP="00867FFA">
      <w:pPr>
        <w:rPr>
          <w:sz w:val="20"/>
          <w:szCs w:val="20"/>
        </w:rPr>
      </w:pPr>
      <w:r>
        <w:rPr>
          <w:rFonts w:hint="eastAsia"/>
          <w:sz w:val="20"/>
          <w:szCs w:val="20"/>
        </w:rPr>
        <w:t>重度な障害があり</w:t>
      </w:r>
      <w:r w:rsidR="00867FFA" w:rsidRPr="00DD5B00">
        <w:rPr>
          <w:rFonts w:hint="eastAsia"/>
          <w:sz w:val="20"/>
          <w:szCs w:val="20"/>
        </w:rPr>
        <w:t>、自分で身の回りの事</w:t>
      </w:r>
      <w:r w:rsidR="00867FFA" w:rsidRPr="00DD5B00">
        <w:rPr>
          <w:rFonts w:hint="eastAsia"/>
          <w:sz w:val="20"/>
          <w:szCs w:val="20"/>
        </w:rPr>
        <w:t>(</w:t>
      </w:r>
      <w:r w:rsidR="00867FFA" w:rsidRPr="00DD5B00">
        <w:rPr>
          <w:rFonts w:hint="eastAsia"/>
          <w:sz w:val="20"/>
          <w:szCs w:val="20"/>
        </w:rPr>
        <w:t>トイレや食事</w:t>
      </w:r>
      <w:r w:rsidR="00867FFA" w:rsidRPr="00DD5B00">
        <w:rPr>
          <w:rFonts w:hint="eastAsia"/>
          <w:sz w:val="20"/>
          <w:szCs w:val="20"/>
        </w:rPr>
        <w:t>)</w:t>
      </w:r>
      <w:r w:rsidR="00867FFA" w:rsidRPr="00DD5B00">
        <w:rPr>
          <w:rFonts w:hint="eastAsia"/>
          <w:sz w:val="20"/>
          <w:szCs w:val="20"/>
        </w:rPr>
        <w:t>ができない人は</w:t>
      </w:r>
      <w:r>
        <w:rPr>
          <w:rFonts w:hint="eastAsia"/>
          <w:sz w:val="20"/>
          <w:szCs w:val="20"/>
        </w:rPr>
        <w:t>、</w:t>
      </w:r>
      <w:r w:rsidR="00867FFA" w:rsidRPr="00DD5B00">
        <w:rPr>
          <w:rFonts w:hint="eastAsia"/>
          <w:sz w:val="20"/>
          <w:szCs w:val="20"/>
        </w:rPr>
        <w:t>一人暮らしなんてできない。</w:t>
      </w:r>
    </w:p>
    <w:p w:rsidR="00B759BC" w:rsidRDefault="00867FFA" w:rsidP="00867FFA">
      <w:pPr>
        <w:rPr>
          <w:sz w:val="20"/>
          <w:szCs w:val="20"/>
        </w:rPr>
      </w:pPr>
      <w:r w:rsidRPr="00DD5B00">
        <w:rPr>
          <w:rFonts w:hint="eastAsia"/>
          <w:sz w:val="20"/>
          <w:szCs w:val="20"/>
        </w:rPr>
        <w:t>そう思っていませんか？　でもそんなことはありません。</w:t>
      </w:r>
    </w:p>
    <w:p w:rsidR="00717592" w:rsidRDefault="00867FFA" w:rsidP="00867FFA">
      <w:pPr>
        <w:rPr>
          <w:sz w:val="20"/>
          <w:szCs w:val="20"/>
        </w:rPr>
      </w:pPr>
      <w:r w:rsidRPr="00DD5B00">
        <w:rPr>
          <w:rFonts w:hint="eastAsia"/>
          <w:sz w:val="20"/>
          <w:szCs w:val="20"/>
        </w:rPr>
        <w:t>自分で選び、自分で決めて、自分で責任を取れれば、どんなに重度な障害があっても施設や病院を出て地域で一人暮らしする事ができ</w:t>
      </w:r>
      <w:r w:rsidR="005C4D1F" w:rsidRPr="00DD5B00">
        <w:rPr>
          <w:rFonts w:hint="eastAsia"/>
          <w:sz w:val="20"/>
          <w:szCs w:val="20"/>
        </w:rPr>
        <w:t>ます</w:t>
      </w:r>
      <w:r w:rsidRPr="00DD5B00">
        <w:rPr>
          <w:rFonts w:hint="eastAsia"/>
          <w:sz w:val="20"/>
          <w:szCs w:val="20"/>
        </w:rPr>
        <w:t>。現在日本では、約</w:t>
      </w:r>
      <w:r w:rsidRPr="00DD5B00">
        <w:rPr>
          <w:sz w:val="20"/>
          <w:szCs w:val="20"/>
        </w:rPr>
        <w:t>500</w:t>
      </w:r>
      <w:r w:rsidRPr="00DD5B00">
        <w:rPr>
          <w:rFonts w:hint="eastAsia"/>
          <w:sz w:val="20"/>
          <w:szCs w:val="20"/>
        </w:rPr>
        <w:t>人の重度全身性障害者</w:t>
      </w:r>
      <w:r w:rsidRPr="00DD5B00">
        <w:rPr>
          <w:sz w:val="20"/>
          <w:szCs w:val="20"/>
        </w:rPr>
        <w:t>(</w:t>
      </w:r>
      <w:r w:rsidRPr="00DD5B00">
        <w:rPr>
          <w:rFonts w:hint="eastAsia"/>
          <w:sz w:val="20"/>
          <w:szCs w:val="20"/>
        </w:rPr>
        <w:t>呼吸器ユーザーで、常時痰の吸引が必要な人もいます</w:t>
      </w:r>
      <w:r w:rsidRPr="00DD5B00">
        <w:rPr>
          <w:sz w:val="20"/>
          <w:szCs w:val="20"/>
        </w:rPr>
        <w:t>)</w:t>
      </w:r>
      <w:r w:rsidRPr="00DD5B00">
        <w:rPr>
          <w:rFonts w:hint="eastAsia"/>
          <w:sz w:val="20"/>
          <w:szCs w:val="20"/>
        </w:rPr>
        <w:t>が</w:t>
      </w:r>
      <w:r w:rsidRPr="00DD5B00">
        <w:rPr>
          <w:sz w:val="20"/>
          <w:szCs w:val="20"/>
        </w:rPr>
        <w:t>24</w:t>
      </w:r>
      <w:r w:rsidRPr="00DD5B00">
        <w:rPr>
          <w:rFonts w:hint="eastAsia"/>
          <w:sz w:val="20"/>
          <w:szCs w:val="20"/>
        </w:rPr>
        <w:t>時間の公的介助制度を利用し生活しています。</w:t>
      </w:r>
    </w:p>
    <w:p w:rsidR="007238DD" w:rsidRPr="00DD5B00" w:rsidRDefault="009C6B13" w:rsidP="007238DD">
      <w:pPr>
        <w:rPr>
          <w:sz w:val="20"/>
          <w:szCs w:val="20"/>
        </w:rPr>
      </w:pPr>
      <w:r w:rsidRPr="00DD5B00">
        <w:rPr>
          <w:rFonts w:hint="eastAsia"/>
          <w:sz w:val="20"/>
          <w:szCs w:val="20"/>
        </w:rPr>
        <w:t>私たち</w:t>
      </w:r>
      <w:r w:rsidR="00074436" w:rsidRPr="00DD5B00">
        <w:rPr>
          <w:rFonts w:hint="eastAsia"/>
          <w:sz w:val="20"/>
          <w:szCs w:val="20"/>
        </w:rPr>
        <w:t>九州自立生活センター連絡会では、重度な障害を持ちながらも地域で主体的な生活をし、将来的には自立生活センター設立を目指す人を募集しています。</w:t>
      </w:r>
      <w:r w:rsidR="00DC2376" w:rsidRPr="00DD5B00">
        <w:rPr>
          <w:rFonts w:hint="eastAsia"/>
          <w:sz w:val="20"/>
          <w:szCs w:val="20"/>
        </w:rPr>
        <w:t>（九州では佐賀県のみ空白地）</w:t>
      </w:r>
    </w:p>
    <w:p w:rsidR="005C4D1F" w:rsidRPr="00C91A26" w:rsidRDefault="005C4D1F" w:rsidP="005C4D1F">
      <w:pPr>
        <w:rPr>
          <w:b/>
          <w:color w:val="FF0000"/>
          <w:sz w:val="20"/>
          <w:szCs w:val="20"/>
          <w:u w:val="single"/>
        </w:rPr>
      </w:pPr>
      <w:r w:rsidRPr="00C91A26">
        <w:rPr>
          <w:rFonts w:hint="eastAsia"/>
          <w:b/>
          <w:color w:val="FF0000"/>
          <w:sz w:val="20"/>
          <w:szCs w:val="20"/>
          <w:u w:val="single"/>
        </w:rPr>
        <w:t>今回、佐賀でも</w:t>
      </w:r>
      <w:r w:rsidRPr="00C91A26">
        <w:rPr>
          <w:rFonts w:hint="eastAsia"/>
          <w:b/>
          <w:color w:val="FF0000"/>
          <w:sz w:val="20"/>
          <w:szCs w:val="20"/>
          <w:u w:val="single"/>
        </w:rPr>
        <w:t>CIL</w:t>
      </w:r>
      <w:r w:rsidRPr="00C91A26">
        <w:rPr>
          <w:rFonts w:hint="eastAsia"/>
          <w:b/>
          <w:color w:val="FF0000"/>
          <w:sz w:val="20"/>
          <w:szCs w:val="20"/>
          <w:u w:val="single"/>
        </w:rPr>
        <w:t>を設置することになり九州各県のＣＩＬが協力して立ち上げることになりました。そこで働く障害者職員の募集となります。</w:t>
      </w:r>
    </w:p>
    <w:p w:rsidR="007238DD" w:rsidRPr="00DD5B00" w:rsidRDefault="00B759BC" w:rsidP="001C0079">
      <w:pPr>
        <w:rPr>
          <w:sz w:val="20"/>
          <w:szCs w:val="20"/>
        </w:rPr>
      </w:pPr>
      <w:r w:rsidRPr="00DD5B00">
        <w:rPr>
          <w:rFonts w:hint="eastAsia"/>
          <w:sz w:val="20"/>
          <w:szCs w:val="20"/>
        </w:rPr>
        <w:t>CIL</w:t>
      </w:r>
      <w:r>
        <w:rPr>
          <w:rFonts w:hint="eastAsia"/>
          <w:sz w:val="20"/>
          <w:szCs w:val="20"/>
        </w:rPr>
        <w:t>とは</w:t>
      </w:r>
      <w:r w:rsidR="001C0079" w:rsidRPr="00DD5B00">
        <w:rPr>
          <w:rFonts w:hint="eastAsia"/>
          <w:sz w:val="20"/>
          <w:szCs w:val="20"/>
        </w:rPr>
        <w:t>、</w:t>
      </w:r>
      <w:r w:rsidR="001C0079" w:rsidRPr="00DD5B00">
        <w:rPr>
          <w:rFonts w:hint="eastAsia"/>
          <w:sz w:val="20"/>
          <w:szCs w:val="20"/>
        </w:rPr>
        <w:t>24h</w:t>
      </w:r>
      <w:r w:rsidR="001C0079" w:rsidRPr="00DD5B00">
        <w:rPr>
          <w:rFonts w:hint="eastAsia"/>
          <w:sz w:val="20"/>
          <w:szCs w:val="20"/>
        </w:rPr>
        <w:t>介護など重度の障害者が親元や施設病院から出て一人暮らしできるように支援をする</w:t>
      </w:r>
      <w:r w:rsidR="00717592">
        <w:rPr>
          <w:rFonts w:hint="eastAsia"/>
          <w:sz w:val="20"/>
          <w:szCs w:val="20"/>
        </w:rPr>
        <w:t>、</w:t>
      </w:r>
      <w:r w:rsidR="007238DD" w:rsidRPr="00DD5B00">
        <w:rPr>
          <w:rFonts w:hint="eastAsia"/>
          <w:sz w:val="20"/>
          <w:szCs w:val="20"/>
        </w:rPr>
        <w:t>非営利の障害者団体</w:t>
      </w:r>
      <w:r>
        <w:rPr>
          <w:rFonts w:hint="eastAsia"/>
          <w:sz w:val="20"/>
          <w:szCs w:val="20"/>
        </w:rPr>
        <w:t>です。</w:t>
      </w:r>
      <w:r w:rsidR="001C0079" w:rsidRPr="00DD5B00">
        <w:rPr>
          <w:rFonts w:hint="eastAsia"/>
          <w:sz w:val="20"/>
          <w:szCs w:val="20"/>
        </w:rPr>
        <w:t>CIL</w:t>
      </w:r>
      <w:r w:rsidR="001C0079" w:rsidRPr="00DD5B00">
        <w:rPr>
          <w:rFonts w:hint="eastAsia"/>
          <w:sz w:val="20"/>
          <w:szCs w:val="20"/>
        </w:rPr>
        <w:t>の障害者職員は、自ら長時間介護サービス受けて一人暮らししている人が、自らの経験をもとに地域の障害者の支援</w:t>
      </w:r>
      <w:r w:rsidR="005C4D1F" w:rsidRPr="00DD5B00">
        <w:rPr>
          <w:rFonts w:hint="eastAsia"/>
          <w:sz w:val="20"/>
          <w:szCs w:val="20"/>
        </w:rPr>
        <w:t>を</w:t>
      </w:r>
      <w:r w:rsidR="001C0079" w:rsidRPr="00DD5B00">
        <w:rPr>
          <w:rFonts w:hint="eastAsia"/>
          <w:sz w:val="20"/>
          <w:szCs w:val="20"/>
        </w:rPr>
        <w:t>しています</w:t>
      </w:r>
      <w:r w:rsidR="007238DD" w:rsidRPr="00DD5B00">
        <w:rPr>
          <w:rFonts w:hint="eastAsia"/>
          <w:sz w:val="20"/>
          <w:szCs w:val="20"/>
        </w:rPr>
        <w:t>。</w:t>
      </w:r>
    </w:p>
    <w:p w:rsidR="001C0079" w:rsidRPr="00DD5B00" w:rsidRDefault="007238DD" w:rsidP="001C0079">
      <w:pPr>
        <w:rPr>
          <w:sz w:val="20"/>
          <w:szCs w:val="20"/>
        </w:rPr>
      </w:pPr>
      <w:r w:rsidRPr="00DD5B00">
        <w:rPr>
          <w:rFonts w:hint="eastAsia"/>
          <w:sz w:val="20"/>
          <w:szCs w:val="20"/>
        </w:rPr>
        <w:t>例えば、</w:t>
      </w:r>
      <w:r w:rsidR="001C0079" w:rsidRPr="00DD5B00">
        <w:rPr>
          <w:rFonts w:hint="eastAsia"/>
          <w:sz w:val="20"/>
          <w:szCs w:val="20"/>
        </w:rPr>
        <w:t>介護サービスの受け方や市町村との交渉方法</w:t>
      </w:r>
      <w:r w:rsidRPr="00DD5B00">
        <w:rPr>
          <w:rFonts w:hint="eastAsia"/>
          <w:sz w:val="20"/>
          <w:szCs w:val="20"/>
        </w:rPr>
        <w:t>、</w:t>
      </w:r>
      <w:r w:rsidR="001C0079" w:rsidRPr="00DD5B00">
        <w:rPr>
          <w:rFonts w:hint="eastAsia"/>
          <w:sz w:val="20"/>
          <w:szCs w:val="20"/>
        </w:rPr>
        <w:t>ヘルパーの育成</w:t>
      </w:r>
      <w:r w:rsidRPr="00DD5B00">
        <w:rPr>
          <w:rFonts w:hint="eastAsia"/>
          <w:sz w:val="20"/>
          <w:szCs w:val="20"/>
        </w:rPr>
        <w:t>、</w:t>
      </w:r>
      <w:r w:rsidR="001C0079" w:rsidRPr="00DD5B00">
        <w:rPr>
          <w:rFonts w:hint="eastAsia"/>
          <w:sz w:val="20"/>
          <w:szCs w:val="20"/>
        </w:rPr>
        <w:t>外出の方法</w:t>
      </w:r>
      <w:r w:rsidRPr="00DD5B00">
        <w:rPr>
          <w:rFonts w:hint="eastAsia"/>
          <w:sz w:val="20"/>
          <w:szCs w:val="20"/>
        </w:rPr>
        <w:t>等です。</w:t>
      </w:r>
    </w:p>
    <w:p w:rsidR="00917789" w:rsidRPr="006B00CF" w:rsidRDefault="00917789" w:rsidP="00912C13">
      <w:pPr>
        <w:rPr>
          <w:sz w:val="20"/>
        </w:rPr>
      </w:pPr>
    </w:p>
    <w:p w:rsidR="00917789" w:rsidRPr="006B00CF" w:rsidRDefault="00717592" w:rsidP="00912C13">
      <w:pPr>
        <w:rPr>
          <w:sz w:val="20"/>
        </w:rPr>
      </w:pPr>
      <w:r>
        <w:rPr>
          <w:rFonts w:hint="eastAsia"/>
          <w:sz w:val="20"/>
        </w:rPr>
        <w:t>そこで</w:t>
      </w:r>
      <w:r w:rsidR="00917789" w:rsidRPr="006B00CF">
        <w:rPr>
          <w:rFonts w:hint="eastAsia"/>
          <w:sz w:val="20"/>
        </w:rPr>
        <w:t>下記の要件を満たす方の募集をします。面接の後、採用となりましたら当会が自立生活への支援を致します。</w:t>
      </w:r>
      <w:r w:rsidR="00B759BC">
        <w:rPr>
          <w:rFonts w:hint="eastAsia"/>
          <w:sz w:val="20"/>
        </w:rPr>
        <w:t>その後、自立生活センター設立に向けて活動して</w:t>
      </w:r>
      <w:r w:rsidR="00917789" w:rsidRPr="006B00CF">
        <w:rPr>
          <w:rFonts w:hint="eastAsia"/>
          <w:sz w:val="20"/>
        </w:rPr>
        <w:t>頂きます。</w:t>
      </w:r>
      <w:r w:rsidR="00917789" w:rsidRPr="006B00CF">
        <w:rPr>
          <w:rFonts w:hint="eastAsia"/>
          <w:sz w:val="20"/>
        </w:rPr>
        <w:t>(</w:t>
      </w:r>
      <w:r w:rsidR="00917789" w:rsidRPr="006B00CF">
        <w:rPr>
          <w:rFonts w:hint="eastAsia"/>
          <w:sz w:val="20"/>
        </w:rPr>
        <w:t>活動費支給します</w:t>
      </w:r>
      <w:r w:rsidR="00917789" w:rsidRPr="006B00CF">
        <w:rPr>
          <w:rFonts w:hint="eastAsia"/>
          <w:sz w:val="20"/>
        </w:rPr>
        <w:t>)</w:t>
      </w:r>
    </w:p>
    <w:p w:rsidR="00917789" w:rsidRPr="00B759BC" w:rsidRDefault="00917789" w:rsidP="00912C13">
      <w:pPr>
        <w:rPr>
          <w:color w:val="FF0000"/>
          <w:sz w:val="20"/>
        </w:rPr>
      </w:pPr>
      <w:r w:rsidRPr="00B759BC">
        <w:rPr>
          <w:rFonts w:hint="eastAsia"/>
          <w:color w:val="FF0000"/>
          <w:sz w:val="20"/>
        </w:rPr>
        <w:t>■要件</w:t>
      </w:r>
    </w:p>
    <w:p w:rsidR="00DD5B00" w:rsidRPr="00B759BC" w:rsidRDefault="00DD5B00" w:rsidP="00912C13">
      <w:pPr>
        <w:rPr>
          <w:color w:val="FF0000"/>
          <w:sz w:val="20"/>
        </w:rPr>
      </w:pPr>
      <w:r w:rsidRPr="00B759BC">
        <w:rPr>
          <w:rFonts w:hint="eastAsia"/>
          <w:color w:val="FF0000"/>
          <w:sz w:val="20"/>
        </w:rPr>
        <w:t>・ヘルパー制度を利用した一人暮らしをすること</w:t>
      </w:r>
    </w:p>
    <w:p w:rsidR="00917789" w:rsidRPr="00B759BC" w:rsidRDefault="00917789" w:rsidP="00912C13">
      <w:pPr>
        <w:rPr>
          <w:color w:val="FF0000"/>
          <w:sz w:val="20"/>
        </w:rPr>
      </w:pPr>
      <w:r w:rsidRPr="00B759BC">
        <w:rPr>
          <w:rFonts w:hint="eastAsia"/>
          <w:color w:val="FF0000"/>
          <w:sz w:val="20"/>
        </w:rPr>
        <w:t>・</w:t>
      </w:r>
      <w:r w:rsidR="00905557" w:rsidRPr="00B759BC">
        <w:rPr>
          <w:rFonts w:hint="eastAsia"/>
          <w:color w:val="FF0000"/>
          <w:sz w:val="20"/>
        </w:rPr>
        <w:t>介助が必要な障害当事者</w:t>
      </w:r>
      <w:r w:rsidR="00CA4C89" w:rsidRPr="00B759BC">
        <w:rPr>
          <w:rFonts w:hint="eastAsia"/>
          <w:color w:val="FF0000"/>
          <w:sz w:val="20"/>
        </w:rPr>
        <w:t>、</w:t>
      </w:r>
      <w:r w:rsidR="00E021BA" w:rsidRPr="00B759BC">
        <w:rPr>
          <w:rFonts w:hint="eastAsia"/>
          <w:color w:val="FF0000"/>
          <w:sz w:val="20"/>
        </w:rPr>
        <w:t>毎日</w:t>
      </w:r>
      <w:r w:rsidR="00E021BA" w:rsidRPr="00B759BC">
        <w:rPr>
          <w:color w:val="FF0000"/>
          <w:sz w:val="20"/>
        </w:rPr>
        <w:t>12</w:t>
      </w:r>
      <w:r w:rsidR="00E021BA" w:rsidRPr="00B759BC">
        <w:rPr>
          <w:rFonts w:hint="eastAsia"/>
          <w:color w:val="FF0000"/>
          <w:sz w:val="20"/>
        </w:rPr>
        <w:t>時間から</w:t>
      </w:r>
      <w:r w:rsidR="00E021BA" w:rsidRPr="00B759BC">
        <w:rPr>
          <w:color w:val="FF0000"/>
          <w:sz w:val="20"/>
        </w:rPr>
        <w:t>2</w:t>
      </w:r>
      <w:r w:rsidR="00B56082" w:rsidRPr="00B759BC">
        <w:rPr>
          <w:rFonts w:hint="eastAsia"/>
          <w:color w:val="FF0000"/>
          <w:sz w:val="20"/>
        </w:rPr>
        <w:t>4</w:t>
      </w:r>
      <w:r w:rsidR="00E021BA" w:rsidRPr="00B759BC">
        <w:rPr>
          <w:rFonts w:hint="eastAsia"/>
          <w:color w:val="FF0000"/>
          <w:sz w:val="20"/>
        </w:rPr>
        <w:t>時間の介助が必要な方</w:t>
      </w:r>
      <w:r w:rsidR="00905557" w:rsidRPr="00B759BC">
        <w:rPr>
          <w:rFonts w:hint="eastAsia"/>
          <w:color w:val="FF0000"/>
          <w:sz w:val="20"/>
        </w:rPr>
        <w:t xml:space="preserve">　</w:t>
      </w:r>
      <w:r w:rsidR="00905557" w:rsidRPr="00B759BC">
        <w:rPr>
          <w:rFonts w:hint="eastAsia"/>
          <w:color w:val="FF0000"/>
          <w:sz w:val="20"/>
        </w:rPr>
        <w:t>(</w:t>
      </w:r>
      <w:r w:rsidR="00905557" w:rsidRPr="00B759BC">
        <w:rPr>
          <w:rFonts w:hint="eastAsia"/>
          <w:color w:val="FF0000"/>
          <w:sz w:val="20"/>
        </w:rPr>
        <w:t>性別は問いません</w:t>
      </w:r>
      <w:r w:rsidR="00905557" w:rsidRPr="00B759BC">
        <w:rPr>
          <w:rFonts w:hint="eastAsia"/>
          <w:color w:val="FF0000"/>
          <w:sz w:val="20"/>
        </w:rPr>
        <w:t>)</w:t>
      </w:r>
    </w:p>
    <w:p w:rsidR="00905557" w:rsidRPr="00B759BC" w:rsidRDefault="00905557" w:rsidP="00912C13">
      <w:pPr>
        <w:rPr>
          <w:color w:val="FF0000"/>
          <w:sz w:val="20"/>
        </w:rPr>
      </w:pPr>
      <w:r w:rsidRPr="00B759BC">
        <w:rPr>
          <w:rFonts w:hint="eastAsia"/>
          <w:color w:val="FF0000"/>
          <w:sz w:val="20"/>
        </w:rPr>
        <w:t>・</w:t>
      </w:r>
      <w:r w:rsidRPr="00B759BC">
        <w:rPr>
          <w:rFonts w:hint="eastAsia"/>
          <w:color w:val="FF0000"/>
          <w:sz w:val="20"/>
        </w:rPr>
        <w:t>20</w:t>
      </w:r>
      <w:r w:rsidRPr="00B759BC">
        <w:rPr>
          <w:rFonts w:hint="eastAsia"/>
          <w:color w:val="FF0000"/>
          <w:sz w:val="20"/>
        </w:rPr>
        <w:t>歳以上の方</w:t>
      </w:r>
    </w:p>
    <w:p w:rsidR="00E021BA" w:rsidRPr="00B759BC" w:rsidRDefault="00905557" w:rsidP="00E021BA">
      <w:pPr>
        <w:rPr>
          <w:color w:val="FF0000"/>
          <w:sz w:val="20"/>
        </w:rPr>
      </w:pPr>
      <w:r w:rsidRPr="00B759BC">
        <w:rPr>
          <w:rFonts w:hint="eastAsia"/>
          <w:color w:val="FF0000"/>
          <w:sz w:val="20"/>
        </w:rPr>
        <w:t>・現在働いていない方</w:t>
      </w:r>
      <w:r w:rsidR="00E021BA" w:rsidRPr="00B759BC">
        <w:rPr>
          <w:rFonts w:hint="eastAsia"/>
          <w:color w:val="FF0000"/>
          <w:sz w:val="20"/>
        </w:rPr>
        <w:t>、若しくは現在働いている場合、数年以内に退職し転職出来る方</w:t>
      </w:r>
    </w:p>
    <w:p w:rsidR="00905557" w:rsidRPr="00B759BC" w:rsidRDefault="00717592" w:rsidP="00912C13">
      <w:pPr>
        <w:rPr>
          <w:color w:val="FF0000"/>
          <w:sz w:val="20"/>
        </w:rPr>
      </w:pPr>
      <w:r w:rsidRPr="00B759BC">
        <w:rPr>
          <w:rFonts w:hint="eastAsia"/>
          <w:color w:val="FF0000"/>
          <w:sz w:val="20"/>
        </w:rPr>
        <w:t>■採用後</w:t>
      </w:r>
    </w:p>
    <w:p w:rsidR="00905557" w:rsidRPr="00B759BC" w:rsidRDefault="00905557" w:rsidP="00912C13">
      <w:pPr>
        <w:rPr>
          <w:color w:val="FF0000"/>
          <w:sz w:val="20"/>
        </w:rPr>
      </w:pPr>
      <w:r w:rsidRPr="00B759BC">
        <w:rPr>
          <w:rFonts w:hint="eastAsia"/>
          <w:color w:val="FF0000"/>
          <w:sz w:val="20"/>
        </w:rPr>
        <w:t>・社宅あり</w:t>
      </w:r>
    </w:p>
    <w:p w:rsidR="00DD5B00" w:rsidRPr="00B759BC" w:rsidRDefault="00905557" w:rsidP="00A26062">
      <w:pPr>
        <w:rPr>
          <w:color w:val="FF0000"/>
          <w:sz w:val="20"/>
        </w:rPr>
      </w:pPr>
      <w:r w:rsidRPr="00B759BC">
        <w:rPr>
          <w:rFonts w:hint="eastAsia"/>
          <w:color w:val="FF0000"/>
          <w:sz w:val="20"/>
        </w:rPr>
        <w:t>・活動費支給</w:t>
      </w:r>
      <w:r w:rsidR="00A26062" w:rsidRPr="00B759BC">
        <w:rPr>
          <w:rFonts w:hint="eastAsia"/>
          <w:color w:val="FF0000"/>
          <w:sz w:val="20"/>
        </w:rPr>
        <w:t xml:space="preserve">　勤務時間</w:t>
      </w:r>
      <w:r w:rsidR="00A26062" w:rsidRPr="00B759BC">
        <w:rPr>
          <w:rFonts w:hint="eastAsia"/>
          <w:color w:val="FF0000"/>
          <w:sz w:val="20"/>
        </w:rPr>
        <w:t xml:space="preserve"> </w:t>
      </w:r>
      <w:r w:rsidR="00A26062" w:rsidRPr="00B759BC">
        <w:rPr>
          <w:rFonts w:hint="eastAsia"/>
          <w:color w:val="FF0000"/>
          <w:sz w:val="20"/>
        </w:rPr>
        <w:t>週</w:t>
      </w:r>
      <w:r w:rsidR="00A26062" w:rsidRPr="00B759BC">
        <w:rPr>
          <w:rFonts w:hint="eastAsia"/>
          <w:color w:val="FF0000"/>
          <w:sz w:val="20"/>
        </w:rPr>
        <w:t>20</w:t>
      </w:r>
      <w:r w:rsidR="00A26062" w:rsidRPr="00B759BC">
        <w:rPr>
          <w:rFonts w:hint="eastAsia"/>
          <w:color w:val="FF0000"/>
          <w:sz w:val="20"/>
        </w:rPr>
        <w:t>時間</w:t>
      </w:r>
      <w:r w:rsidR="00A26062" w:rsidRPr="00B759BC">
        <w:rPr>
          <w:rFonts w:hint="eastAsia"/>
          <w:color w:val="FF0000"/>
          <w:sz w:val="20"/>
        </w:rPr>
        <w:t xml:space="preserve"> </w:t>
      </w:r>
      <w:r w:rsidR="00A26062" w:rsidRPr="00B759BC">
        <w:rPr>
          <w:rFonts w:hint="eastAsia"/>
          <w:color w:val="FF0000"/>
          <w:sz w:val="20"/>
        </w:rPr>
        <w:t>月給</w:t>
      </w:r>
      <w:r w:rsidR="00A26062" w:rsidRPr="00B759BC">
        <w:rPr>
          <w:rFonts w:hint="eastAsia"/>
          <w:color w:val="FF0000"/>
          <w:sz w:val="20"/>
        </w:rPr>
        <w:t>10</w:t>
      </w:r>
      <w:r w:rsidR="00A26062" w:rsidRPr="00B759BC">
        <w:rPr>
          <w:rFonts w:hint="eastAsia"/>
          <w:color w:val="FF0000"/>
          <w:sz w:val="20"/>
        </w:rPr>
        <w:t>万円</w:t>
      </w:r>
      <w:r w:rsidR="00A26062" w:rsidRPr="00B759BC">
        <w:rPr>
          <w:rFonts w:hint="eastAsia"/>
          <w:sz w:val="20"/>
        </w:rPr>
        <w:t xml:space="preserve">  </w:t>
      </w:r>
      <w:r w:rsidR="00A26062" w:rsidRPr="00B759BC">
        <w:rPr>
          <w:rFonts w:hint="eastAsia"/>
          <w:color w:val="FF0000"/>
          <w:sz w:val="20"/>
        </w:rPr>
        <w:t xml:space="preserve"> </w:t>
      </w:r>
      <w:r w:rsidR="00DD5B00" w:rsidRPr="00B759BC">
        <w:rPr>
          <w:rFonts w:hint="eastAsia"/>
          <w:color w:val="FF0000"/>
          <w:sz w:val="20"/>
        </w:rPr>
        <w:t>(</w:t>
      </w:r>
      <w:r w:rsidR="00DD5B00" w:rsidRPr="00B759BC">
        <w:rPr>
          <w:rFonts w:hint="eastAsia"/>
          <w:color w:val="FF0000"/>
          <w:sz w:val="20"/>
        </w:rPr>
        <w:t>障害基礎年金と特別障害者手当合わせて</w:t>
      </w:r>
      <w:r w:rsidR="00DD5B00" w:rsidRPr="00B759BC">
        <w:rPr>
          <w:rFonts w:hint="eastAsia"/>
          <w:color w:val="FF0000"/>
          <w:sz w:val="20"/>
        </w:rPr>
        <w:t>22</w:t>
      </w:r>
      <w:r w:rsidR="00DD5B00" w:rsidRPr="00B759BC">
        <w:rPr>
          <w:rFonts w:hint="eastAsia"/>
          <w:color w:val="FF0000"/>
          <w:sz w:val="20"/>
        </w:rPr>
        <w:t>万円弱</w:t>
      </w:r>
      <w:r w:rsidR="00DD5B00" w:rsidRPr="00B759BC">
        <w:rPr>
          <w:rFonts w:hint="eastAsia"/>
          <w:color w:val="FF0000"/>
          <w:sz w:val="20"/>
        </w:rPr>
        <w:t>)</w:t>
      </w:r>
    </w:p>
    <w:p w:rsidR="00DD5B00" w:rsidRPr="00B759BC" w:rsidRDefault="00DD5B00" w:rsidP="00DD5B00">
      <w:pPr>
        <w:ind w:leftChars="100" w:left="210"/>
        <w:rPr>
          <w:color w:val="FF0000"/>
          <w:sz w:val="20"/>
        </w:rPr>
      </w:pPr>
      <w:r w:rsidRPr="00B759BC">
        <w:rPr>
          <w:rFonts w:hint="eastAsia"/>
          <w:color w:val="FF0000"/>
          <w:sz w:val="20"/>
        </w:rPr>
        <w:t>さらに能力に応じ毎年給与アップ</w:t>
      </w:r>
    </w:p>
    <w:p w:rsidR="00905557" w:rsidRDefault="00905557" w:rsidP="00912C13">
      <w:pPr>
        <w:rPr>
          <w:noProof/>
          <w:sz w:val="20"/>
        </w:rPr>
      </w:pPr>
      <w:r w:rsidRPr="00B759BC">
        <w:rPr>
          <w:rFonts w:hint="eastAsia"/>
          <w:color w:val="FF0000"/>
          <w:sz w:val="20"/>
        </w:rPr>
        <w:t xml:space="preserve">・研修費支給　</w:t>
      </w:r>
      <w:r w:rsidRPr="00B759BC">
        <w:rPr>
          <w:rFonts w:hint="eastAsia"/>
          <w:color w:val="FF0000"/>
          <w:sz w:val="20"/>
        </w:rPr>
        <w:t>(</w:t>
      </w:r>
      <w:r w:rsidRPr="00B759BC">
        <w:rPr>
          <w:rFonts w:hint="eastAsia"/>
          <w:color w:val="FF0000"/>
          <w:sz w:val="20"/>
        </w:rPr>
        <w:t>年に</w:t>
      </w:r>
      <w:r w:rsidRPr="00B759BC">
        <w:rPr>
          <w:rFonts w:hint="eastAsia"/>
          <w:color w:val="FF0000"/>
          <w:sz w:val="20"/>
        </w:rPr>
        <w:t>5~10</w:t>
      </w:r>
      <w:r w:rsidRPr="00B759BC">
        <w:rPr>
          <w:rFonts w:hint="eastAsia"/>
          <w:color w:val="FF0000"/>
          <w:sz w:val="20"/>
        </w:rPr>
        <w:t>回程度東京等へ</w:t>
      </w:r>
      <w:r w:rsidR="00E021BA" w:rsidRPr="00B759BC">
        <w:rPr>
          <w:rFonts w:hint="eastAsia"/>
          <w:color w:val="FF0000"/>
          <w:sz w:val="20"/>
        </w:rPr>
        <w:t>研修</w:t>
      </w:r>
      <w:r w:rsidRPr="00B759BC">
        <w:rPr>
          <w:rFonts w:hint="eastAsia"/>
          <w:color w:val="FF0000"/>
          <w:sz w:val="20"/>
        </w:rPr>
        <w:t>があります</w:t>
      </w:r>
      <w:r w:rsidRPr="00B759BC">
        <w:rPr>
          <w:rFonts w:hint="eastAsia"/>
          <w:color w:val="FF0000"/>
          <w:sz w:val="20"/>
        </w:rPr>
        <w:t>)</w:t>
      </w:r>
      <w:r w:rsidR="00B56082" w:rsidRPr="00B759BC">
        <w:rPr>
          <w:noProof/>
          <w:sz w:val="20"/>
        </w:rPr>
        <w:t xml:space="preserve"> </w:t>
      </w:r>
    </w:p>
    <w:p w:rsidR="00CE486A" w:rsidRPr="00B759BC" w:rsidRDefault="00CE486A" w:rsidP="00912C13">
      <w:pPr>
        <w:rPr>
          <w:noProof/>
          <w:sz w:val="20"/>
        </w:rPr>
      </w:pPr>
      <w:r>
        <w:rPr>
          <w:noProof/>
        </w:rPr>
        <w:drawing>
          <wp:anchor distT="0" distB="0" distL="114300" distR="114300" simplePos="0" relativeHeight="251662336" behindDoc="0" locked="0" layoutInCell="1" allowOverlap="1">
            <wp:simplePos x="0" y="0"/>
            <wp:positionH relativeFrom="column">
              <wp:posOffset>4686300</wp:posOffset>
            </wp:positionH>
            <wp:positionV relativeFrom="paragraph">
              <wp:posOffset>56515</wp:posOffset>
            </wp:positionV>
            <wp:extent cx="2009775" cy="1506699"/>
            <wp:effectExtent l="0" t="0" r="0" b="0"/>
            <wp:wrapNone/>
            <wp:docPr id="6" name="図 2" descr="http://hitorigurashi.jp/wp-content/uploads/2017/08/nouseimahi04-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itorigurashi.jp/wp-content/uploads/2017/08/nouseimahi04-300x22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150669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00CF" w:rsidRDefault="00CE486A" w:rsidP="00CE486A">
      <w:bookmarkStart w:id="0" w:name="_GoBack"/>
      <w:r>
        <w:rPr>
          <w:rFonts w:hint="eastAsia"/>
        </w:rPr>
        <w:t>■</w:t>
      </w:r>
      <w:r w:rsidR="00116AE1" w:rsidRPr="00CE486A">
        <w:rPr>
          <w:rFonts w:hint="eastAsia"/>
          <w:u w:val="single" w:color="FF0000"/>
        </w:rPr>
        <w:t>問い合わせ先</w:t>
      </w:r>
      <w:r>
        <w:rPr>
          <w:rFonts w:hint="eastAsia"/>
        </w:rPr>
        <w:t>■</w:t>
      </w:r>
    </w:p>
    <w:p w:rsidR="005C4D1F" w:rsidRDefault="00CE486A" w:rsidP="005C4D1F">
      <w:pPr>
        <w:rPr>
          <w:rStyle w:val="a9"/>
          <w:rFonts w:ascii="Arial" w:hAnsi="Arial" w:cs="Arial"/>
          <w:sz w:val="20"/>
          <w:szCs w:val="20"/>
        </w:rPr>
      </w:pPr>
      <w:r>
        <w:rPr>
          <w:rFonts w:hint="eastAsia"/>
        </w:rPr>
        <w:t>TEL</w:t>
      </w:r>
      <w:r w:rsidR="006B00CF">
        <w:rPr>
          <w:rFonts w:hint="eastAsia"/>
        </w:rPr>
        <w:t xml:space="preserve">　</w:t>
      </w:r>
      <w:r w:rsidR="00B759BC">
        <w:rPr>
          <w:rFonts w:hint="eastAsia"/>
        </w:rPr>
        <w:t>0120-915</w:t>
      </w:r>
      <w:r w:rsidR="006B00CF">
        <w:rPr>
          <w:rFonts w:hint="eastAsia"/>
        </w:rPr>
        <w:t>-0</w:t>
      </w:r>
      <w:r w:rsidR="00B759BC">
        <w:rPr>
          <w:rFonts w:hint="eastAsia"/>
        </w:rPr>
        <w:t>51</w:t>
      </w:r>
      <w:r w:rsidR="005C4D1F">
        <w:rPr>
          <w:rFonts w:hint="eastAsia"/>
        </w:rPr>
        <w:t xml:space="preserve">　</w:t>
      </w:r>
      <w:r w:rsidR="006B00CF">
        <w:rPr>
          <w:rFonts w:hint="eastAsia"/>
        </w:rPr>
        <w:t>E-mail</w:t>
      </w:r>
      <w:r w:rsidR="006B00CF">
        <w:rPr>
          <w:rFonts w:hint="eastAsia"/>
        </w:rPr>
        <w:t xml:space="preserve">　</w:t>
      </w:r>
      <w:hyperlink r:id="rId10" w:history="1">
        <w:r w:rsidR="005C4D1F">
          <w:rPr>
            <w:rStyle w:val="a9"/>
            <w:rFonts w:ascii="Arial" w:hAnsi="Arial" w:cs="Arial"/>
            <w:sz w:val="20"/>
            <w:szCs w:val="20"/>
          </w:rPr>
          <w:t>cil-echo@crv.bbiq.jp</w:t>
        </w:r>
      </w:hyperlink>
    </w:p>
    <w:p w:rsidR="00CE486A" w:rsidRDefault="00CE486A" w:rsidP="005C4D1F">
      <w:pPr>
        <w:rPr>
          <w:rFonts w:ascii="Arial" w:hAnsi="Arial" w:cs="Arial"/>
          <w:color w:val="1F497D"/>
          <w:sz w:val="20"/>
          <w:szCs w:val="20"/>
        </w:rPr>
      </w:pPr>
    </w:p>
    <w:p w:rsidR="00B759BC" w:rsidRDefault="00CE486A" w:rsidP="00912C13">
      <w:r>
        <w:rPr>
          <w:rFonts w:hint="eastAsia"/>
        </w:rPr>
        <w:t>〇</w:t>
      </w:r>
      <w:r w:rsidR="00B759BC">
        <w:rPr>
          <w:rFonts w:hint="eastAsia"/>
        </w:rPr>
        <w:t>九州自立生活センター連絡会</w:t>
      </w:r>
    </w:p>
    <w:p w:rsidR="00B759BC" w:rsidRDefault="00B759BC" w:rsidP="00912C13">
      <w:r>
        <w:rPr>
          <w:rFonts w:hint="eastAsia"/>
        </w:rPr>
        <w:t>・自立生活センターぶるーむ</w:t>
      </w:r>
      <w:r w:rsidR="00CE486A">
        <w:rPr>
          <w:rFonts w:hint="eastAsia"/>
        </w:rPr>
        <w:t>(</w:t>
      </w:r>
      <w:r w:rsidR="00CE486A">
        <w:rPr>
          <w:rFonts w:hint="eastAsia"/>
        </w:rPr>
        <w:t>北九州</w:t>
      </w:r>
      <w:r w:rsidR="00CE486A">
        <w:rPr>
          <w:rFonts w:hint="eastAsia"/>
        </w:rPr>
        <w:t>)</w:t>
      </w:r>
      <w:r>
        <w:rPr>
          <w:rFonts w:hint="eastAsia"/>
        </w:rPr>
        <w:t>・自立生活センターエコー</w:t>
      </w:r>
      <w:r w:rsidR="00CE486A">
        <w:rPr>
          <w:rFonts w:hint="eastAsia"/>
        </w:rPr>
        <w:t>(</w:t>
      </w:r>
      <w:r w:rsidR="00CE486A">
        <w:rPr>
          <w:rFonts w:hint="eastAsia"/>
        </w:rPr>
        <w:t>北九州</w:t>
      </w:r>
      <w:r w:rsidR="00CE486A">
        <w:rPr>
          <w:rFonts w:hint="eastAsia"/>
        </w:rPr>
        <w:t>)</w:t>
      </w:r>
    </w:p>
    <w:p w:rsidR="00B759BC" w:rsidRDefault="00B759BC" w:rsidP="00912C13">
      <w:r>
        <w:rPr>
          <w:rFonts w:hint="eastAsia"/>
        </w:rPr>
        <w:t>・</w:t>
      </w:r>
      <w:r w:rsidR="00AF382F">
        <w:rPr>
          <w:rFonts w:hint="eastAsia"/>
        </w:rPr>
        <w:t>自立生活センターちくご</w:t>
      </w:r>
      <w:r w:rsidR="00CE486A">
        <w:rPr>
          <w:rFonts w:hint="eastAsia"/>
        </w:rPr>
        <w:t>(</w:t>
      </w:r>
      <w:r w:rsidR="00CE486A">
        <w:rPr>
          <w:rFonts w:hint="eastAsia"/>
        </w:rPr>
        <w:t>福岡</w:t>
      </w:r>
      <w:r w:rsidR="00CE486A">
        <w:rPr>
          <w:rFonts w:hint="eastAsia"/>
        </w:rPr>
        <w:t>)</w:t>
      </w:r>
      <w:r w:rsidR="00CE486A">
        <w:rPr>
          <w:rFonts w:hint="eastAsia"/>
        </w:rPr>
        <w:t xml:space="preserve">　　</w:t>
      </w:r>
      <w:r w:rsidR="00AF382F">
        <w:rPr>
          <w:rFonts w:hint="eastAsia"/>
        </w:rPr>
        <w:t>・自立生活センターてくてく</w:t>
      </w:r>
      <w:r w:rsidR="00CE486A">
        <w:rPr>
          <w:rFonts w:hint="eastAsia"/>
        </w:rPr>
        <w:t>(</w:t>
      </w:r>
      <w:r w:rsidR="00CE486A">
        <w:rPr>
          <w:rFonts w:hint="eastAsia"/>
        </w:rPr>
        <w:t>鹿児島</w:t>
      </w:r>
      <w:r w:rsidR="00CE486A">
        <w:rPr>
          <w:rFonts w:hint="eastAsia"/>
        </w:rPr>
        <w:t>)</w:t>
      </w:r>
    </w:p>
    <w:bookmarkEnd w:id="0"/>
    <w:p w:rsidR="00B759BC" w:rsidRPr="00917789" w:rsidRDefault="00B759BC" w:rsidP="00912C13"/>
    <w:sectPr w:rsidR="00B759BC" w:rsidRPr="00917789" w:rsidSect="00116AE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9DD" w:rsidRDefault="00A549DD" w:rsidP="007238DD">
      <w:r>
        <w:separator/>
      </w:r>
    </w:p>
  </w:endnote>
  <w:endnote w:type="continuationSeparator" w:id="0">
    <w:p w:rsidR="00A549DD" w:rsidRDefault="00A549DD" w:rsidP="0072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9DD" w:rsidRDefault="00A549DD" w:rsidP="007238DD">
      <w:r>
        <w:separator/>
      </w:r>
    </w:p>
  </w:footnote>
  <w:footnote w:type="continuationSeparator" w:id="0">
    <w:p w:rsidR="00A549DD" w:rsidRDefault="00A549DD" w:rsidP="00723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6D4"/>
    <w:rsid w:val="00074436"/>
    <w:rsid w:val="000E4F73"/>
    <w:rsid w:val="00116AE1"/>
    <w:rsid w:val="001C0079"/>
    <w:rsid w:val="00270CA3"/>
    <w:rsid w:val="00466CD2"/>
    <w:rsid w:val="005A2DEE"/>
    <w:rsid w:val="005C4D1F"/>
    <w:rsid w:val="00656F9C"/>
    <w:rsid w:val="006B00CF"/>
    <w:rsid w:val="006C56B8"/>
    <w:rsid w:val="00717592"/>
    <w:rsid w:val="007238DD"/>
    <w:rsid w:val="007E678E"/>
    <w:rsid w:val="00867FFA"/>
    <w:rsid w:val="00905557"/>
    <w:rsid w:val="00912C13"/>
    <w:rsid w:val="00917789"/>
    <w:rsid w:val="009C6B13"/>
    <w:rsid w:val="00A26062"/>
    <w:rsid w:val="00A549DD"/>
    <w:rsid w:val="00AE76D4"/>
    <w:rsid w:val="00AF382F"/>
    <w:rsid w:val="00B56082"/>
    <w:rsid w:val="00B759BC"/>
    <w:rsid w:val="00C91A26"/>
    <w:rsid w:val="00CA21BE"/>
    <w:rsid w:val="00CA4C89"/>
    <w:rsid w:val="00CA5E2D"/>
    <w:rsid w:val="00CE486A"/>
    <w:rsid w:val="00D8603A"/>
    <w:rsid w:val="00D879F4"/>
    <w:rsid w:val="00DC2376"/>
    <w:rsid w:val="00DD5B00"/>
    <w:rsid w:val="00E021BA"/>
    <w:rsid w:val="00ED6047"/>
    <w:rsid w:val="00FF4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A27C7C3-470F-4F2D-8A03-C8E7CCE6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B00CF"/>
  </w:style>
  <w:style w:type="character" w:customStyle="1" w:styleId="a4">
    <w:name w:val="日付 (文字)"/>
    <w:basedOn w:val="a0"/>
    <w:link w:val="a3"/>
    <w:uiPriority w:val="99"/>
    <w:semiHidden/>
    <w:rsid w:val="006B00CF"/>
  </w:style>
  <w:style w:type="paragraph" w:styleId="a5">
    <w:name w:val="header"/>
    <w:basedOn w:val="a"/>
    <w:link w:val="a6"/>
    <w:uiPriority w:val="99"/>
    <w:unhideWhenUsed/>
    <w:rsid w:val="007238DD"/>
    <w:pPr>
      <w:tabs>
        <w:tab w:val="center" w:pos="4252"/>
        <w:tab w:val="right" w:pos="8504"/>
      </w:tabs>
      <w:snapToGrid w:val="0"/>
    </w:pPr>
  </w:style>
  <w:style w:type="character" w:customStyle="1" w:styleId="a6">
    <w:name w:val="ヘッダー (文字)"/>
    <w:basedOn w:val="a0"/>
    <w:link w:val="a5"/>
    <w:uiPriority w:val="99"/>
    <w:rsid w:val="007238DD"/>
  </w:style>
  <w:style w:type="paragraph" w:styleId="a7">
    <w:name w:val="footer"/>
    <w:basedOn w:val="a"/>
    <w:link w:val="a8"/>
    <w:uiPriority w:val="99"/>
    <w:unhideWhenUsed/>
    <w:rsid w:val="007238DD"/>
    <w:pPr>
      <w:tabs>
        <w:tab w:val="center" w:pos="4252"/>
        <w:tab w:val="right" w:pos="8504"/>
      </w:tabs>
      <w:snapToGrid w:val="0"/>
    </w:pPr>
  </w:style>
  <w:style w:type="character" w:customStyle="1" w:styleId="a8">
    <w:name w:val="フッター (文字)"/>
    <w:basedOn w:val="a0"/>
    <w:link w:val="a7"/>
    <w:uiPriority w:val="99"/>
    <w:rsid w:val="007238DD"/>
  </w:style>
  <w:style w:type="character" w:styleId="a9">
    <w:name w:val="Hyperlink"/>
    <w:basedOn w:val="a0"/>
    <w:uiPriority w:val="99"/>
    <w:unhideWhenUsed/>
    <w:rsid w:val="005C4D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954676">
      <w:bodyDiv w:val="1"/>
      <w:marLeft w:val="0"/>
      <w:marRight w:val="0"/>
      <w:marTop w:val="0"/>
      <w:marBottom w:val="0"/>
      <w:divBdr>
        <w:top w:val="none" w:sz="0" w:space="0" w:color="auto"/>
        <w:left w:val="none" w:sz="0" w:space="0" w:color="auto"/>
        <w:bottom w:val="none" w:sz="0" w:space="0" w:color="auto"/>
        <w:right w:val="none" w:sz="0" w:space="0" w:color="auto"/>
      </w:divBdr>
    </w:div>
    <w:div w:id="1508711096">
      <w:bodyDiv w:val="1"/>
      <w:marLeft w:val="0"/>
      <w:marRight w:val="0"/>
      <w:marTop w:val="0"/>
      <w:marBottom w:val="0"/>
      <w:divBdr>
        <w:top w:val="none" w:sz="0" w:space="0" w:color="auto"/>
        <w:left w:val="none" w:sz="0" w:space="0" w:color="auto"/>
        <w:bottom w:val="none" w:sz="0" w:space="0" w:color="auto"/>
        <w:right w:val="none" w:sz="0" w:space="0" w:color="auto"/>
      </w:divBdr>
    </w:div>
    <w:div w:id="1641763571">
      <w:bodyDiv w:val="1"/>
      <w:marLeft w:val="0"/>
      <w:marRight w:val="0"/>
      <w:marTop w:val="0"/>
      <w:marBottom w:val="0"/>
      <w:divBdr>
        <w:top w:val="none" w:sz="0" w:space="0" w:color="auto"/>
        <w:left w:val="none" w:sz="0" w:space="0" w:color="auto"/>
        <w:bottom w:val="none" w:sz="0" w:space="0" w:color="auto"/>
        <w:right w:val="none" w:sz="0" w:space="0" w:color="auto"/>
      </w:divBdr>
    </w:div>
    <w:div w:id="1860895777">
      <w:bodyDiv w:val="1"/>
      <w:marLeft w:val="0"/>
      <w:marRight w:val="0"/>
      <w:marTop w:val="0"/>
      <w:marBottom w:val="0"/>
      <w:divBdr>
        <w:top w:val="none" w:sz="0" w:space="0" w:color="auto"/>
        <w:left w:val="none" w:sz="0" w:space="0" w:color="auto"/>
        <w:bottom w:val="none" w:sz="0" w:space="0" w:color="auto"/>
        <w:right w:val="none" w:sz="0" w:space="0" w:color="auto"/>
      </w:divBdr>
    </w:div>
    <w:div w:id="186293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cil-echo@crv.bbiq.jp"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川﨑 良太</dc:creator>
  <cp:keywords/>
  <dc:description/>
  <cp:lastModifiedBy>kubota saori</cp:lastModifiedBy>
  <cp:revision>2</cp:revision>
  <dcterms:created xsi:type="dcterms:W3CDTF">2019-04-19T06:16:00Z</dcterms:created>
  <dcterms:modified xsi:type="dcterms:W3CDTF">2019-04-19T06:16:00Z</dcterms:modified>
</cp:coreProperties>
</file>